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5528F0F3" w:rsidP="1C032FA4" w:rsidRDefault="5528F0F3" w14:paraId="73BEAAA0" w14:textId="3B46F1BE">
      <w:pPr>
        <w:spacing w:line="240" w:lineRule="auto"/>
        <w:jc w:val="center"/>
        <w:rPr>
          <w:rFonts w:ascii="Century Gothic" w:hAnsi="Century Gothic"/>
          <w:b w:val="1"/>
          <w:bCs w:val="1"/>
        </w:rPr>
      </w:pPr>
      <w:r w:rsidRPr="4BB66AA5" w:rsidR="6D4729A9">
        <w:rPr>
          <w:rFonts w:ascii="Century Gothic" w:hAnsi="Century Gothic"/>
          <w:b w:val="1"/>
          <w:bCs w:val="1"/>
        </w:rPr>
        <w:t>Prisoners’ Sunday talk 2026</w:t>
      </w:r>
    </w:p>
    <w:p w:rsidR="7C449DBD" w:rsidRDefault="7C449DBD" w14:paraId="754CBE98" w14:textId="650BD3F4">
      <w:r w:rsidRPr="4BB66AA5" w:rsidR="7C449DBD">
        <w:rPr>
          <w:rFonts w:ascii="Century Gothic" w:hAnsi="Century Gothic"/>
          <w:lang w:eastAsia="en-GB"/>
        </w:rPr>
        <w:t>Good morning.</w:t>
      </w:r>
    </w:p>
    <w:p w:rsidR="7C449DBD" w:rsidP="4BB66AA5" w:rsidRDefault="7C449DBD" w14:paraId="74FA42BF" w14:textId="3AF25FC6">
      <w:pPr>
        <w:pStyle w:val="Normal"/>
      </w:pPr>
      <w:r w:rsidRPr="4BB66AA5" w:rsidR="7C449DBD">
        <w:rPr>
          <w:rFonts w:ascii="Century Gothic" w:hAnsi="Century Gothic"/>
          <w:lang w:eastAsia="en-GB"/>
        </w:rPr>
        <w:t>My name is (add name), and I am here to share information about the work of Pact, as today is Prisoners' Sunday, the day when the Church is invited to pray for people in prison, their families and children, and everyone working in the criminal justice system.</w:t>
      </w:r>
    </w:p>
    <w:p w:rsidR="7C449DBD" w:rsidP="4BB66AA5" w:rsidRDefault="7C449DBD" w14:paraId="1FC84207" w14:textId="48495AA8">
      <w:pPr>
        <w:pStyle w:val="Normal"/>
      </w:pPr>
      <w:r w:rsidRPr="4BB66AA5" w:rsidR="7C449DBD">
        <w:rPr>
          <w:rFonts w:ascii="Century Gothic" w:hAnsi="Century Gothic"/>
          <w:lang w:eastAsia="en-GB"/>
        </w:rPr>
        <w:t>Within our church and wider communities, there are victims and survivors of crime, people with convictions, family members who have a loved one in prison, and employees and volunteers who work in prisons and the court system.</w:t>
      </w:r>
    </w:p>
    <w:p w:rsidR="7C449DBD" w:rsidP="4BB66AA5" w:rsidRDefault="7C449DBD" w14:paraId="6871EAC1" w14:textId="524C25DB">
      <w:pPr>
        <w:pStyle w:val="Normal"/>
      </w:pPr>
      <w:r w:rsidRPr="4BB66AA5" w:rsidR="7C449DBD">
        <w:rPr>
          <w:rFonts w:ascii="Century Gothic" w:hAnsi="Century Gothic"/>
          <w:lang w:eastAsia="en-GB"/>
        </w:rPr>
        <w:t>In the Gospel, Jesus says, "I was in prison and you came to me." Those words challenge us to see every person, whatever they have done and whatever has happened to them, as someone with dignity, someone loved by God, and someone who can still have hope.</w:t>
      </w:r>
    </w:p>
    <w:p w:rsidR="7C449DBD" w:rsidP="4BB66AA5" w:rsidRDefault="7C449DBD" w14:paraId="36B80EA6" w14:textId="3BB69C22">
      <w:pPr>
        <w:pStyle w:val="Normal"/>
      </w:pPr>
      <w:r w:rsidRPr="4BB66AA5" w:rsidR="7C449DBD">
        <w:rPr>
          <w:rFonts w:ascii="Century Gothic" w:hAnsi="Century Gothic"/>
          <w:lang w:eastAsia="en-GB"/>
        </w:rPr>
        <w:t>Pact, the Prison Advice and Care Trust, is the national Catholic charity supporting prisoners, people with convictions, and their families across England and Wales. Pact works in prisons, courts, and communities, helping people to keep family relationships alive, supporting children and loved ones through the pain and stigma of imprisonment, and walking alongside people as they try to make a fresh start.</w:t>
      </w:r>
    </w:p>
    <w:p w:rsidR="7C449DBD" w:rsidP="4BB66AA5" w:rsidRDefault="7C449DBD" w14:paraId="78C66FC2" w14:textId="0378D805">
      <w:pPr>
        <w:pStyle w:val="Normal"/>
      </w:pPr>
      <w:r w:rsidRPr="4BB66AA5" w:rsidR="7C449DBD">
        <w:rPr>
          <w:rFonts w:ascii="Century Gothic" w:hAnsi="Century Gothic"/>
          <w:lang w:eastAsia="en-GB"/>
        </w:rPr>
        <w:t>For many families, a prison sentence is also a hidden sentence. Children may feel confused or ashamed. Partners and parents may struggle with money, isolation, and worry. For people leaving prison, the road ahead can be frightening without a home, a job, family support, or hope.</w:t>
      </w:r>
    </w:p>
    <w:p w:rsidR="7C449DBD" w:rsidP="4BB66AA5" w:rsidRDefault="7C449DBD" w14:paraId="652AB182" w14:textId="719D9586">
      <w:pPr>
        <w:pStyle w:val="Normal"/>
      </w:pPr>
      <w:r w:rsidRPr="4BB66AA5" w:rsidR="7C449DBD">
        <w:rPr>
          <w:rFonts w:ascii="Century Gothic" w:hAnsi="Century Gothic"/>
          <w:lang w:eastAsia="en-GB"/>
        </w:rPr>
        <w:t>Pact is here for people of all faiths and none, with Catholic values influencing the way we work: respecting human dignity, walking alongside prisoners and their families with love and care, and believing that everyone can be redeemed and given the opportunity for a fresh start.</w:t>
      </w:r>
    </w:p>
    <w:p w:rsidR="7C449DBD" w:rsidP="4BB66AA5" w:rsidRDefault="7C449DBD" w14:paraId="726A9FD0" w14:textId="5A1EBCDC">
      <w:pPr>
        <w:pStyle w:val="Normal"/>
      </w:pPr>
      <w:r w:rsidRPr="4BB66AA5" w:rsidR="7C449DBD">
        <w:rPr>
          <w:rFonts w:ascii="Century Gothic" w:hAnsi="Century Gothic"/>
          <w:lang w:eastAsia="en-GB"/>
        </w:rPr>
        <w:t>A key part of Pact's work is helping men and women in prison to build and maintain strong relationships with their families. Pact also provides emotional and practical support to children and families affected by imprisonment. For a child, having a mother or father in prison can have a damaging impact on their whole life. It is estimated that around 200,000 children experience parental imprisonment each year. This is more common than children experiencing divorce. That means that tonight, hundreds of thousands of children will go to bed without their mum or dad at home.</w:t>
      </w:r>
    </w:p>
    <w:p w:rsidR="7C449DBD" w:rsidP="4BB66AA5" w:rsidRDefault="7C449DBD" w14:paraId="1F4014A8" w14:textId="335F02CF">
      <w:pPr>
        <w:pStyle w:val="Normal"/>
      </w:pPr>
      <w:r w:rsidRPr="4BB66AA5" w:rsidR="7C449DBD">
        <w:rPr>
          <w:rFonts w:ascii="Century Gothic" w:hAnsi="Century Gothic"/>
          <w:lang w:eastAsia="en-GB"/>
        </w:rPr>
        <w:t>Pact gives prisoners and their families hope and a better chance of building positive futures. Research shows that where family relationships are supported, there is a 39% reduction in returning to crime, making all our communities safer.</w:t>
      </w:r>
    </w:p>
    <w:p w:rsidR="7C449DBD" w:rsidP="4BB66AA5" w:rsidRDefault="7C449DBD" w14:paraId="0553D206" w14:textId="4521A3A9">
      <w:pPr>
        <w:pStyle w:val="Normal"/>
      </w:pPr>
      <w:r w:rsidRPr="4BB66AA5" w:rsidR="7C449DBD">
        <w:rPr>
          <w:rFonts w:ascii="Century Gothic" w:hAnsi="Century Gothic"/>
          <w:lang w:eastAsia="en-GB"/>
        </w:rPr>
        <w:t>Prisoners' Sunday is an opportunity to put our faith into action and to consider how we, as individuals, as a Church, and as communities, are serving our brothers and sisters affected by imprisonment.</w:t>
      </w:r>
    </w:p>
    <w:p w:rsidR="7C449DBD" w:rsidP="4BB66AA5" w:rsidRDefault="7C449DBD" w14:paraId="15CDAA1C" w14:textId="447025E5">
      <w:pPr>
        <w:pStyle w:val="Normal"/>
      </w:pPr>
      <w:r w:rsidRPr="4BB66AA5" w:rsidR="7C449DBD">
        <w:rPr>
          <w:rFonts w:ascii="Century Gothic" w:hAnsi="Century Gothic"/>
          <w:lang w:eastAsia="en-GB"/>
        </w:rPr>
        <w:t>We are asked to do three simple things: pray, consider volunteering, and act by donating to Pact's work.</w:t>
      </w:r>
    </w:p>
    <w:p w:rsidR="7C449DBD" w:rsidP="4BB66AA5" w:rsidRDefault="7C449DBD" w14:paraId="0AF9810F" w14:textId="094BAF69">
      <w:pPr>
        <w:pStyle w:val="Normal"/>
      </w:pPr>
      <w:r w:rsidRPr="4BB66AA5" w:rsidR="7C449DBD">
        <w:rPr>
          <w:rFonts w:ascii="Century Gothic" w:hAnsi="Century Gothic"/>
          <w:lang w:eastAsia="en-GB"/>
        </w:rPr>
        <w:t>Please pray for prisoners and their families. Please remember that no one is beyond God's mercy, and so please consider volunteering with Pact. And, if you are able, please support Pact's work so that more people affected by imprisonment can find comfort, connection, and a fresh start.</w:t>
      </w:r>
    </w:p>
    <w:p w:rsidR="7C449DBD" w:rsidP="4BB66AA5" w:rsidRDefault="7C449DBD" w14:paraId="353FF64A" w14:textId="1E0A1E5F">
      <w:pPr>
        <w:pStyle w:val="Normal"/>
      </w:pPr>
      <w:r w:rsidRPr="4BB66AA5" w:rsidR="7C449DBD">
        <w:rPr>
          <w:rFonts w:ascii="Century Gothic" w:hAnsi="Century Gothic"/>
          <w:lang w:eastAsia="en-GB"/>
        </w:rPr>
        <w:t>Thank you for helping Pact bring hope through the prison gate and into the lives of families in our communities.</w:t>
      </w:r>
    </w:p>
    <w:p w:rsidR="7C449DBD" w:rsidP="4BB66AA5" w:rsidRDefault="7C449DBD" w14:paraId="2A342141" w14:textId="06145C60">
      <w:pPr>
        <w:pStyle w:val="Normal"/>
      </w:pPr>
      <w:r w:rsidRPr="4BB66AA5" w:rsidR="7C449DBD">
        <w:rPr>
          <w:rFonts w:ascii="Century Gothic" w:hAnsi="Century Gothic"/>
          <w:lang w:eastAsia="en-GB"/>
        </w:rPr>
        <w:t>More information can be found at prisonadvice.org.uk.</w:t>
      </w:r>
    </w:p>
    <w:sectPr w:rsidR="007E1CA9" w:rsidSect="00F23E3E">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E3E"/>
    <w:rsid w:val="003A7B25"/>
    <w:rsid w:val="007E1CA9"/>
    <w:rsid w:val="00F23E3E"/>
    <w:rsid w:val="1C032FA4"/>
    <w:rsid w:val="4BB66AA5"/>
    <w:rsid w:val="5528F0F3"/>
    <w:rsid w:val="6D4729A9"/>
    <w:rsid w:val="7C449DBD"/>
    <w:rsid w:val="7C8AC12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35451D"/>
  <w15:chartTrackingRefBased/>
  <w15:docId w15:val="{D67B4919-5902-442D-8030-9D08DBAA5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F23E3E"/>
  </w:style>
  <w:style w:type="paragraph" w:styleId="Heading1">
    <w:name w:val="heading 1"/>
    <w:basedOn w:val="Normal"/>
    <w:next w:val="Normal"/>
    <w:link w:val="Heading1Char"/>
    <w:uiPriority w:val="9"/>
    <w:qFormat/>
    <w:rsid w:val="00F23E3E"/>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23E3E"/>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23E3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23E3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23E3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23E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23E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23E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23E3E"/>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F23E3E"/>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F23E3E"/>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F23E3E"/>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F23E3E"/>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F23E3E"/>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F23E3E"/>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F23E3E"/>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F23E3E"/>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F23E3E"/>
    <w:rPr>
      <w:rFonts w:eastAsiaTheme="majorEastAsia" w:cstheme="majorBidi"/>
      <w:color w:val="272727" w:themeColor="text1" w:themeTint="D8"/>
    </w:rPr>
  </w:style>
  <w:style w:type="paragraph" w:styleId="Title">
    <w:name w:val="Title"/>
    <w:basedOn w:val="Normal"/>
    <w:next w:val="Normal"/>
    <w:link w:val="TitleChar"/>
    <w:uiPriority w:val="10"/>
    <w:qFormat/>
    <w:rsid w:val="00F23E3E"/>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F23E3E"/>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F23E3E"/>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F23E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23E3E"/>
    <w:pPr>
      <w:spacing w:before="160"/>
      <w:jc w:val="center"/>
    </w:pPr>
    <w:rPr>
      <w:i/>
      <w:iCs/>
      <w:color w:val="404040" w:themeColor="text1" w:themeTint="BF"/>
    </w:rPr>
  </w:style>
  <w:style w:type="character" w:styleId="QuoteChar" w:customStyle="1">
    <w:name w:val="Quote Char"/>
    <w:basedOn w:val="DefaultParagraphFont"/>
    <w:link w:val="Quote"/>
    <w:uiPriority w:val="29"/>
    <w:rsid w:val="00F23E3E"/>
    <w:rPr>
      <w:i/>
      <w:iCs/>
      <w:color w:val="404040" w:themeColor="text1" w:themeTint="BF"/>
    </w:rPr>
  </w:style>
  <w:style w:type="paragraph" w:styleId="ListParagraph">
    <w:name w:val="List Paragraph"/>
    <w:basedOn w:val="Normal"/>
    <w:uiPriority w:val="34"/>
    <w:qFormat/>
    <w:rsid w:val="00F23E3E"/>
    <w:pPr>
      <w:ind w:left="720"/>
      <w:contextualSpacing/>
    </w:pPr>
  </w:style>
  <w:style w:type="character" w:styleId="IntenseEmphasis">
    <w:name w:val="Intense Emphasis"/>
    <w:basedOn w:val="DefaultParagraphFont"/>
    <w:uiPriority w:val="21"/>
    <w:qFormat/>
    <w:rsid w:val="00F23E3E"/>
    <w:rPr>
      <w:i/>
      <w:iCs/>
      <w:color w:val="0F4761" w:themeColor="accent1" w:themeShade="BF"/>
    </w:rPr>
  </w:style>
  <w:style w:type="paragraph" w:styleId="IntenseQuote">
    <w:name w:val="Intense Quote"/>
    <w:basedOn w:val="Normal"/>
    <w:next w:val="Normal"/>
    <w:link w:val="IntenseQuoteChar"/>
    <w:uiPriority w:val="30"/>
    <w:qFormat/>
    <w:rsid w:val="00F23E3E"/>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F23E3E"/>
    <w:rPr>
      <w:i/>
      <w:iCs/>
      <w:color w:val="0F4761" w:themeColor="accent1" w:themeShade="BF"/>
    </w:rPr>
  </w:style>
  <w:style w:type="character" w:styleId="IntenseReference">
    <w:name w:val="Intense Reference"/>
    <w:basedOn w:val="DefaultParagraphFont"/>
    <w:uiPriority w:val="32"/>
    <w:qFormat/>
    <w:rsid w:val="00F23E3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24B576AC0335448B1938E6BC08CFE11" ma:contentTypeVersion="18" ma:contentTypeDescription="Create a new document." ma:contentTypeScope="" ma:versionID="ed5bb9f8936f20e0e66da6b887a2f697">
  <xsd:schema xmlns:xsd="http://www.w3.org/2001/XMLSchema" xmlns:xs="http://www.w3.org/2001/XMLSchema" xmlns:p="http://schemas.microsoft.com/office/2006/metadata/properties" xmlns:ns2="3a25a036-8587-4174-bce6-170ba6fd8d20" xmlns:ns3="867f30e9-fb9c-4fd3-956e-cc95007f4cbd" targetNamespace="http://schemas.microsoft.com/office/2006/metadata/properties" ma:root="true" ma:fieldsID="5ec2349f531730ad7a436a6d7e0b44b3" ns2:_="" ns3:_="">
    <xsd:import namespace="3a25a036-8587-4174-bce6-170ba6fd8d20"/>
    <xsd:import namespace="867f30e9-fb9c-4fd3-956e-cc95007f4cb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AutoTags" minOccurs="0"/>
                <xsd:element ref="ns2:MediaLengthInSecond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25a036-8587-4174-bce6-170ba6fd8d2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c5637f0-d145-4795-809b-f80b6dfae84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67f30e9-fb9c-4fd3-956e-cc95007f4cb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318cb01-047b-43db-a995-3b282c054ae6}" ma:internalName="TaxCatchAll" ma:showField="CatchAllData" ma:web="867f30e9-fb9c-4fd3-956e-cc95007f4c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a25a036-8587-4174-bce6-170ba6fd8d20">
      <Terms xmlns="http://schemas.microsoft.com/office/infopath/2007/PartnerControls"/>
    </lcf76f155ced4ddcb4097134ff3c332f>
    <TaxCatchAll xmlns="867f30e9-fb9c-4fd3-956e-cc95007f4cbd" xsi:nil="true"/>
  </documentManagement>
</p:properties>
</file>

<file path=customXml/itemProps1.xml><?xml version="1.0" encoding="utf-8"?>
<ds:datastoreItem xmlns:ds="http://schemas.openxmlformats.org/officeDocument/2006/customXml" ds:itemID="{D1D531F7-EECF-4405-BC58-44612659BB26}"/>
</file>

<file path=customXml/itemProps2.xml><?xml version="1.0" encoding="utf-8"?>
<ds:datastoreItem xmlns:ds="http://schemas.openxmlformats.org/officeDocument/2006/customXml" ds:itemID="{9B4C1299-07CA-4008-8B1E-28D31DA7F6D3}"/>
</file>

<file path=customXml/itemProps3.xml><?xml version="1.0" encoding="utf-8"?>
<ds:datastoreItem xmlns:ds="http://schemas.openxmlformats.org/officeDocument/2006/customXml" ds:itemID="{A6269E90-3FC1-4E08-96D8-D22571C773CB}"/>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Julia Corcoran</dc:creator>
  <keywords/>
  <dc:description/>
  <lastModifiedBy>Maddy Lawson</lastModifiedBy>
  <revision>4</revision>
  <dcterms:created xsi:type="dcterms:W3CDTF">2026-08-27T21:29:00.0000000Z</dcterms:created>
  <dcterms:modified xsi:type="dcterms:W3CDTF">2026-09-17T13:14:09.7196870Z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0x010100E24B576AC0335448B1938E6BC08CFE11</vt:lpwstr>
  </property>
  <property fmtid="{D5CDD505-2E9C-101B-9397-08002B2CF9AE}" pid="3" name="MediaServiceImageTags">
    <vt:lpwstr/>
  </property>
</Properties>
</file>